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41" w:rsidRDefault="00810641" w:rsidP="00810641">
      <w:pPr>
        <w:jc w:val="center"/>
        <w:rPr>
          <w:b/>
          <w:sz w:val="44"/>
          <w:u w:val="single"/>
        </w:rPr>
      </w:pPr>
      <w:r w:rsidRPr="00810641">
        <w:rPr>
          <w:b/>
          <w:sz w:val="44"/>
          <w:u w:val="single"/>
        </w:rPr>
        <w:t>Gospel Appointment</w:t>
      </w:r>
      <w:r w:rsidR="0042163B">
        <w:rPr>
          <w:b/>
          <w:sz w:val="44"/>
          <w:u w:val="single"/>
        </w:rPr>
        <w:t>s</w:t>
      </w:r>
      <w:r w:rsidR="00532EE4">
        <w:rPr>
          <w:b/>
          <w:sz w:val="44"/>
          <w:u w:val="single"/>
        </w:rPr>
        <w:t xml:space="preserve"> – from initial meeting to sharing the gospel</w:t>
      </w:r>
      <w:bookmarkStart w:id="0" w:name="_GoBack"/>
      <w:bookmarkEnd w:id="0"/>
    </w:p>
    <w:p w:rsidR="00810641" w:rsidRPr="00810641" w:rsidRDefault="00810641" w:rsidP="00810641">
      <w:pPr>
        <w:jc w:val="center"/>
        <w:rPr>
          <w:sz w:val="44"/>
        </w:rPr>
      </w:pPr>
    </w:p>
    <w:p w:rsidR="00810641" w:rsidRPr="00810641" w:rsidRDefault="00532EE4">
      <w:pPr>
        <w:rPr>
          <w:sz w:val="28"/>
          <w:u w:val="single"/>
        </w:rPr>
      </w:pPr>
      <w:r>
        <w:rPr>
          <w:sz w:val="28"/>
          <w:u w:val="single"/>
        </w:rPr>
        <w:t xml:space="preserve">When you first meet someone - </w:t>
      </w:r>
      <w:r w:rsidR="00810641" w:rsidRPr="00810641">
        <w:rPr>
          <w:sz w:val="28"/>
          <w:u w:val="single"/>
        </w:rPr>
        <w:t>Opening Conversation – use F.I.R.E.</w:t>
      </w:r>
    </w:p>
    <w:p w:rsidR="00810641" w:rsidRPr="00810641" w:rsidRDefault="00810641" w:rsidP="00810641">
      <w:pPr>
        <w:numPr>
          <w:ilvl w:val="0"/>
          <w:numId w:val="1"/>
        </w:numPr>
        <w:shd w:val="clear" w:color="auto" w:fill="FFFFFF"/>
        <w:spacing w:before="100" w:beforeAutospacing="1" w:after="100" w:afterAutospacing="1"/>
        <w:ind w:left="360"/>
        <w:rPr>
          <w:rFonts w:eastAsia="Times New Roman" w:cs="Arial"/>
          <w:szCs w:val="24"/>
        </w:rPr>
      </w:pPr>
      <w:r w:rsidRPr="00810641">
        <w:rPr>
          <w:rFonts w:eastAsia="Times New Roman" w:cs="Arial"/>
          <w:szCs w:val="24"/>
        </w:rPr>
        <w:t>Find Common Ground (anything that leads to “me too!”)</w:t>
      </w:r>
    </w:p>
    <w:p w:rsidR="00810641" w:rsidRPr="00810641" w:rsidRDefault="00810641" w:rsidP="00810641">
      <w:pPr>
        <w:numPr>
          <w:ilvl w:val="0"/>
          <w:numId w:val="1"/>
        </w:numPr>
        <w:shd w:val="clear" w:color="auto" w:fill="FFFFFF"/>
        <w:spacing w:before="100" w:beforeAutospacing="1" w:after="100" w:afterAutospacing="1"/>
        <w:ind w:left="360"/>
        <w:rPr>
          <w:rFonts w:eastAsia="Times New Roman" w:cs="Arial"/>
          <w:szCs w:val="24"/>
        </w:rPr>
      </w:pPr>
      <w:r w:rsidRPr="00810641">
        <w:rPr>
          <w:rFonts w:eastAsia="Times New Roman" w:cs="Arial"/>
          <w:szCs w:val="24"/>
        </w:rPr>
        <w:t>Interests (what are their hobbies?)</w:t>
      </w:r>
    </w:p>
    <w:p w:rsidR="00810641" w:rsidRPr="00810641" w:rsidRDefault="00810641" w:rsidP="00810641">
      <w:pPr>
        <w:numPr>
          <w:ilvl w:val="0"/>
          <w:numId w:val="1"/>
        </w:numPr>
        <w:shd w:val="clear" w:color="auto" w:fill="FFFFFF"/>
        <w:spacing w:before="100" w:beforeAutospacing="1" w:after="100" w:afterAutospacing="1"/>
        <w:ind w:left="360"/>
        <w:rPr>
          <w:rFonts w:eastAsia="Times New Roman" w:cs="Arial"/>
          <w:szCs w:val="24"/>
        </w:rPr>
      </w:pPr>
      <w:r w:rsidRPr="00810641">
        <w:rPr>
          <w:rFonts w:eastAsia="Times New Roman" w:cs="Arial"/>
          <w:szCs w:val="24"/>
        </w:rPr>
        <w:t xml:space="preserve">Relationships (what’s their family like? Are </w:t>
      </w:r>
      <w:r>
        <w:rPr>
          <w:rFonts w:eastAsia="Times New Roman" w:cs="Arial"/>
          <w:szCs w:val="24"/>
        </w:rPr>
        <w:t xml:space="preserve">they close? </w:t>
      </w:r>
      <w:r w:rsidRPr="00810641">
        <w:rPr>
          <w:rFonts w:eastAsia="Times New Roman" w:cs="Arial"/>
          <w:szCs w:val="24"/>
        </w:rPr>
        <w:t>Do they have siblings?</w:t>
      </w:r>
      <w:r>
        <w:rPr>
          <w:rFonts w:eastAsia="Times New Roman" w:cs="Arial"/>
          <w:szCs w:val="24"/>
        </w:rPr>
        <w:t>)</w:t>
      </w:r>
    </w:p>
    <w:p w:rsidR="00810641" w:rsidRDefault="00810641" w:rsidP="00810641">
      <w:pPr>
        <w:numPr>
          <w:ilvl w:val="0"/>
          <w:numId w:val="1"/>
        </w:numPr>
        <w:shd w:val="clear" w:color="auto" w:fill="FFFFFF"/>
        <w:spacing w:before="100" w:beforeAutospacing="1" w:after="100" w:afterAutospacing="1"/>
        <w:ind w:left="360"/>
        <w:rPr>
          <w:rFonts w:eastAsia="Times New Roman" w:cs="Arial"/>
          <w:szCs w:val="24"/>
        </w:rPr>
      </w:pPr>
      <w:r w:rsidRPr="00810641">
        <w:rPr>
          <w:rFonts w:eastAsia="Times New Roman" w:cs="Arial"/>
          <w:szCs w:val="24"/>
        </w:rPr>
        <w:t>Experience with Spiritual Things</w:t>
      </w:r>
    </w:p>
    <w:p w:rsidR="00810641" w:rsidRPr="00810641" w:rsidRDefault="00810641" w:rsidP="00810641">
      <w:pPr>
        <w:rPr>
          <w:rStyle w:val="list-item"/>
          <w:rFonts w:cs="Arial"/>
          <w:bCs/>
          <w:caps/>
          <w:sz w:val="28"/>
          <w:shd w:val="clear" w:color="auto" w:fill="FFFFFF"/>
        </w:rPr>
      </w:pPr>
      <w:r w:rsidRPr="00810641">
        <w:rPr>
          <w:rStyle w:val="list-item"/>
          <w:rFonts w:cs="Arial"/>
          <w:bCs/>
          <w:caps/>
          <w:sz w:val="28"/>
          <w:u w:val="single"/>
          <w:shd w:val="clear" w:color="auto" w:fill="FFFFFF"/>
        </w:rPr>
        <w:t>TAKE ADVANTAGE OF ANY OPPORTUNITY TO IDENTIFY WITH CHRIST</w:t>
      </w:r>
      <w:r w:rsidRPr="00810641">
        <w:rPr>
          <w:rStyle w:val="list-item"/>
          <w:rFonts w:cs="Arial"/>
          <w:bCs/>
          <w:caps/>
          <w:sz w:val="28"/>
          <w:shd w:val="clear" w:color="auto" w:fill="FFFFFF"/>
        </w:rPr>
        <w:t>.</w:t>
      </w:r>
    </w:p>
    <w:p w:rsidR="00810641" w:rsidRDefault="00810641" w:rsidP="00810641">
      <w:pPr>
        <w:rPr>
          <w:shd w:val="clear" w:color="auto" w:fill="FFFFFF"/>
        </w:rPr>
      </w:pPr>
      <w:r w:rsidRPr="00810641">
        <w:rPr>
          <w:shd w:val="clear" w:color="auto" w:fill="FFFFFF"/>
        </w:rPr>
        <w:t>This can be something like, “Yeah, I am involved in this campus ministry called ____,” or “On Sundays, I’ve been going to church at ______,” or “ We just got back from a fun trip that helped my relationship with God.” Just find a way to indicate that you are active spiritually.</w:t>
      </w:r>
    </w:p>
    <w:p w:rsidR="00810641" w:rsidRPr="00810641" w:rsidRDefault="00810641" w:rsidP="00810641">
      <w:pPr>
        <w:rPr>
          <w:rFonts w:eastAsia="Times New Roman"/>
          <w:szCs w:val="24"/>
        </w:rPr>
      </w:pPr>
    </w:p>
    <w:p w:rsidR="00810641" w:rsidRPr="00810641" w:rsidRDefault="00810641">
      <w:pPr>
        <w:rPr>
          <w:sz w:val="28"/>
          <w:u w:val="single"/>
        </w:rPr>
      </w:pPr>
      <w:r w:rsidRPr="00810641">
        <w:rPr>
          <w:sz w:val="28"/>
          <w:u w:val="single"/>
        </w:rPr>
        <w:t>Eventually, invite them to meet up with you…</w:t>
      </w:r>
    </w:p>
    <w:p w:rsidR="00810641" w:rsidRDefault="00810641">
      <w:r>
        <w:t>“We should hang out sometime later this week. Would you like to grab some coffee or food?  I could tell you more about the ministry I’m a part of, and what we’re all about.”</w:t>
      </w:r>
    </w:p>
    <w:p w:rsidR="00810641" w:rsidRDefault="00810641"/>
    <w:p w:rsidR="00810641" w:rsidRPr="00810641" w:rsidRDefault="00810641">
      <w:pPr>
        <w:rPr>
          <w:sz w:val="28"/>
          <w:u w:val="single"/>
        </w:rPr>
      </w:pPr>
      <w:r w:rsidRPr="00810641">
        <w:rPr>
          <w:sz w:val="28"/>
          <w:u w:val="single"/>
        </w:rPr>
        <w:t>Get their number, set up a time to meet.</w:t>
      </w:r>
    </w:p>
    <w:p w:rsidR="00810641" w:rsidRDefault="00810641"/>
    <w:p w:rsidR="00810641" w:rsidRPr="00810641" w:rsidRDefault="00810641">
      <w:pPr>
        <w:rPr>
          <w:sz w:val="28"/>
          <w:u w:val="single"/>
        </w:rPr>
      </w:pPr>
      <w:r w:rsidRPr="00810641">
        <w:rPr>
          <w:sz w:val="28"/>
          <w:u w:val="single"/>
        </w:rPr>
        <w:t>At the meeting, talk about these 3 things:</w:t>
      </w:r>
    </w:p>
    <w:p w:rsidR="00810641" w:rsidRDefault="00810641">
      <w:r w:rsidRPr="00810641">
        <w:rPr>
          <w:b/>
        </w:rPr>
        <w:t>1. Their story</w:t>
      </w:r>
      <w:r>
        <w:t xml:space="preserve"> – ask about their background with spiritual things. Do they have any beliefs? Have they ever gone to church? What do they think about God?</w:t>
      </w:r>
    </w:p>
    <w:p w:rsidR="00810641" w:rsidRDefault="00810641">
      <w:r w:rsidRPr="00810641">
        <w:rPr>
          <w:b/>
        </w:rPr>
        <w:t>2. Your story</w:t>
      </w:r>
      <w:r>
        <w:t xml:space="preserve"> – this is your opportunity to share your brief testimony. Keep it 3 to 5 minutes.</w:t>
      </w:r>
    </w:p>
    <w:p w:rsidR="0042163B" w:rsidRDefault="00810641" w:rsidP="0042163B">
      <w:pPr>
        <w:rPr>
          <w:rFonts w:cs="Arial"/>
          <w:shd w:val="clear" w:color="auto" w:fill="FFFFFF"/>
        </w:rPr>
      </w:pPr>
      <w:r w:rsidRPr="00810641">
        <w:rPr>
          <w:b/>
        </w:rPr>
        <w:t>3. God’s story</w:t>
      </w:r>
      <w:r>
        <w:t xml:space="preserve"> – </w:t>
      </w:r>
      <w:r w:rsidR="0042163B" w:rsidRPr="0042163B">
        <w:rPr>
          <w:rFonts w:cs="Arial"/>
          <w:shd w:val="clear" w:color="auto" w:fill="FFFFFF"/>
        </w:rPr>
        <w:t>Introduce gospel presentation. Say “I know a short illustration that gives an awesome summary of what I believe is the main point of the Bible. Can I share it with you?”</w:t>
      </w:r>
    </w:p>
    <w:p w:rsidR="0042163B" w:rsidRDefault="0042163B" w:rsidP="0042163B">
      <w:pPr>
        <w:rPr>
          <w:rFonts w:cs="Arial"/>
          <w:shd w:val="clear" w:color="auto" w:fill="FFFFFF"/>
        </w:rPr>
      </w:pPr>
    </w:p>
    <w:p w:rsidR="0042163B" w:rsidRPr="0042163B" w:rsidRDefault="0042163B" w:rsidP="0042163B">
      <w:r>
        <w:t>This is where you share the full gospel with them. Explain how Jesus is the only way to be right with God. Explain how our sin separates us from God, but God offers us salvation by trusting in Jesus with our lives.</w:t>
      </w:r>
    </w:p>
    <w:p w:rsidR="00810641" w:rsidRDefault="00810641"/>
    <w:p w:rsidR="00810641" w:rsidRDefault="00810641"/>
    <w:sectPr w:rsidR="0081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00E6"/>
    <w:multiLevelType w:val="multilevel"/>
    <w:tmpl w:val="56D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41"/>
    <w:rsid w:val="0042163B"/>
    <w:rsid w:val="00532EE4"/>
    <w:rsid w:val="00810641"/>
    <w:rsid w:val="0098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item">
    <w:name w:val="list-item"/>
    <w:basedOn w:val="DefaultParagraphFont"/>
    <w:rsid w:val="0081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item">
    <w:name w:val="list-item"/>
    <w:basedOn w:val="DefaultParagraphFont"/>
    <w:rsid w:val="0081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2</cp:revision>
  <dcterms:created xsi:type="dcterms:W3CDTF">2017-01-31T17:28:00Z</dcterms:created>
  <dcterms:modified xsi:type="dcterms:W3CDTF">2017-08-28T15:57:00Z</dcterms:modified>
</cp:coreProperties>
</file>